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E6" w:rsidRDefault="00905CE6" w:rsidP="00905CE6">
      <w:pPr>
        <w:autoSpaceDE w:val="0"/>
        <w:autoSpaceDN w:val="0"/>
        <w:adjustRightInd w:val="0"/>
        <w:spacing w:after="0" w:line="240" w:lineRule="auto"/>
        <w:jc w:val="center"/>
        <w:rPr>
          <w:rFonts w:ascii="Arial-BoldMT" w:hAnsi="Arial-BoldMT" w:cs="Arial-BoldMT"/>
          <w:b/>
          <w:bCs/>
          <w:color w:val="222222"/>
          <w:sz w:val="24"/>
          <w:szCs w:val="24"/>
        </w:rPr>
      </w:pPr>
    </w:p>
    <w:p w:rsidR="00905CE6" w:rsidRPr="005753F8" w:rsidRDefault="00905CE6" w:rsidP="00905CE6">
      <w:pPr>
        <w:autoSpaceDE w:val="0"/>
        <w:autoSpaceDN w:val="0"/>
        <w:adjustRightInd w:val="0"/>
        <w:spacing w:after="0" w:line="360" w:lineRule="auto"/>
        <w:jc w:val="center"/>
        <w:rPr>
          <w:rFonts w:ascii="Arial-BoldMT" w:hAnsi="Arial-BoldMT" w:cs="Arial-BoldMT"/>
          <w:b/>
          <w:bCs/>
          <w:color w:val="222222"/>
        </w:rPr>
      </w:pPr>
      <w:r w:rsidRPr="005753F8">
        <w:rPr>
          <w:rFonts w:ascii="Arial-BoldMT" w:hAnsi="Arial-BoldMT" w:cs="Arial-BoldMT"/>
          <w:b/>
          <w:bCs/>
          <w:color w:val="222222"/>
        </w:rPr>
        <w:t xml:space="preserve">DECLARAÇÃO DE </w:t>
      </w:r>
      <w:r w:rsidR="005753F8" w:rsidRPr="005753F8">
        <w:rPr>
          <w:rFonts w:ascii="Arial-BoldMT" w:hAnsi="Arial-BoldMT" w:cs="Arial-BoldMT"/>
          <w:b/>
          <w:bCs/>
          <w:color w:val="222222"/>
        </w:rPr>
        <w:t>POSSE IMOBILIÁRIA ISENTA DE GERAÇÃO DE RENDA</w:t>
      </w:r>
    </w:p>
    <w:p w:rsidR="00905CE6" w:rsidRDefault="00905CE6" w:rsidP="00905CE6">
      <w:pPr>
        <w:pStyle w:val="SemEspaamento"/>
        <w:spacing w:line="360" w:lineRule="auto"/>
        <w:jc w:val="center"/>
        <w:rPr>
          <w:rFonts w:ascii="Arial(W1)" w:hAnsi="Arial(W1)"/>
        </w:rPr>
      </w:pPr>
    </w:p>
    <w:p w:rsidR="00905CE6" w:rsidRDefault="00905CE6" w:rsidP="00905CE6">
      <w:pPr>
        <w:pStyle w:val="SemEspaamento"/>
        <w:spacing w:line="36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bookmarkEnd w:id="1"/>
      <w:r>
        <w:rPr>
          <w:rFonts w:ascii="Arial(W1)" w:hAnsi="Arial(W1)"/>
        </w:rPr>
        <w:t xml:space="preserve">         </w:t>
      </w:r>
      <w:r>
        <w:rPr>
          <w:rFonts w:ascii="Arial(W1)" w:hAnsi="Arial(W1)"/>
        </w:rPr>
        <w:fldChar w:fldCharType="end"/>
      </w:r>
      <w:bookmarkEnd w:id="0"/>
      <w:r>
        <w:rPr>
          <w:rFonts w:ascii="Arial(W1)" w:hAnsi="Arial(W1)"/>
        </w:rPr>
        <w:t xml:space="preserve">, portador(a)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declaro para fins de</w:t>
      </w:r>
      <w:r w:rsidR="00974EDC">
        <w:rPr>
          <w:rFonts w:ascii="Arial(W1)" w:hAnsi="Arial(W1)"/>
        </w:rPr>
        <w:t xml:space="preserve">sta análise socioeconômica, que </w:t>
      </w:r>
      <w:r w:rsidR="005753F8">
        <w:rPr>
          <w:rFonts w:ascii="Arial(W1)" w:hAnsi="Arial(W1)"/>
        </w:rPr>
        <w:t>possuo o(s) imóvel(is) abaixo relacionados, nos endereços:</w:t>
      </w:r>
    </w:p>
    <w:p w:rsidR="005753F8" w:rsidRDefault="005753F8" w:rsidP="00905CE6">
      <w:pPr>
        <w:pStyle w:val="SemEspaamento"/>
        <w:spacing w:line="360" w:lineRule="auto"/>
        <w:ind w:firstLine="708"/>
        <w:jc w:val="both"/>
        <w:rPr>
          <w:rFonts w:ascii="Arial(W1)" w:hAnsi="Arial(W1)"/>
        </w:rPr>
      </w:pPr>
      <w:r>
        <w:rPr>
          <w:rFonts w:ascii="Arial(W1)" w:hAnsi="Arial(W1)"/>
        </w:rPr>
        <w:t xml:space="preserve">Imóvel 1: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5753F8" w:rsidRDefault="005753F8" w:rsidP="005753F8">
      <w:pPr>
        <w:pStyle w:val="SemEspaamento"/>
        <w:spacing w:line="360" w:lineRule="auto"/>
        <w:ind w:firstLine="708"/>
        <w:jc w:val="both"/>
        <w:rPr>
          <w:rFonts w:ascii="Arial(W1)" w:hAnsi="Arial(W1)"/>
        </w:rPr>
      </w:pPr>
      <w:r>
        <w:rPr>
          <w:rFonts w:ascii="Arial(W1)" w:hAnsi="Arial(W1)"/>
        </w:rPr>
        <w:t xml:space="preserve">Imóvel 2: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5753F8" w:rsidRDefault="005753F8" w:rsidP="005753F8">
      <w:pPr>
        <w:pStyle w:val="SemEspaamento"/>
        <w:spacing w:line="360" w:lineRule="auto"/>
        <w:ind w:firstLine="708"/>
        <w:jc w:val="both"/>
        <w:rPr>
          <w:rFonts w:ascii="Arial(W1)" w:hAnsi="Arial(W1)"/>
        </w:rPr>
      </w:pPr>
      <w:r>
        <w:rPr>
          <w:rFonts w:ascii="Arial(W1)" w:hAnsi="Arial(W1)"/>
        </w:rPr>
        <w:t xml:space="preserve">Imóvel 3: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5753F8" w:rsidRDefault="005753F8" w:rsidP="005753F8">
      <w:pPr>
        <w:pStyle w:val="SemEspaamento"/>
        <w:spacing w:line="360" w:lineRule="auto"/>
        <w:ind w:firstLine="708"/>
        <w:jc w:val="both"/>
        <w:rPr>
          <w:rFonts w:ascii="Arial(W1)" w:hAnsi="Arial(W1)"/>
        </w:rPr>
      </w:pPr>
      <w:r>
        <w:rPr>
          <w:rFonts w:ascii="Arial(W1)" w:hAnsi="Arial(W1)"/>
        </w:rPr>
        <w:t xml:space="preserve">Imóvel 4: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5753F8" w:rsidRDefault="005753F8" w:rsidP="005753F8">
      <w:pPr>
        <w:pStyle w:val="SemEspaamento"/>
        <w:spacing w:line="360" w:lineRule="auto"/>
        <w:ind w:firstLine="708"/>
        <w:jc w:val="both"/>
        <w:rPr>
          <w:rFonts w:ascii="Arial(W1)" w:hAnsi="Arial(W1)"/>
        </w:rPr>
      </w:pPr>
      <w:r>
        <w:rPr>
          <w:rFonts w:ascii="Arial(W1)" w:hAnsi="Arial(W1)"/>
        </w:rPr>
        <w:t xml:space="preserve">Imóvel 5: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5753F8" w:rsidRDefault="009D3488" w:rsidP="00905CE6">
      <w:pPr>
        <w:pStyle w:val="SemEspaamento"/>
        <w:spacing w:line="360" w:lineRule="auto"/>
        <w:ind w:firstLine="708"/>
        <w:jc w:val="both"/>
        <w:rPr>
          <w:rFonts w:ascii="Arial(W1)" w:hAnsi="Arial(W1)"/>
        </w:rPr>
      </w:pPr>
      <w:r>
        <w:rPr>
          <w:rFonts w:ascii="Arial(W1)" w:hAnsi="Arial(W1)"/>
        </w:rPr>
        <w:t>Expresso ainda, que estas posses não agregam renda para o orçamento doméstico.</w:t>
      </w:r>
    </w:p>
    <w:p w:rsidR="00905CE6" w:rsidRDefault="00905CE6" w:rsidP="00905CE6">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905CE6" w:rsidRDefault="00905CE6" w:rsidP="00905CE6">
      <w:pPr>
        <w:pStyle w:val="SemEspaamento"/>
        <w:spacing w:line="36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905CE6" w:rsidRDefault="00905CE6" w:rsidP="00905CE6">
      <w:pPr>
        <w:pStyle w:val="SemEspaamento"/>
        <w:spacing w:line="360" w:lineRule="auto"/>
        <w:ind w:firstLine="708"/>
        <w:jc w:val="both"/>
        <w:rPr>
          <w:rFonts w:ascii="Arial(W1)" w:hAnsi="Arial(W1)"/>
        </w:rPr>
      </w:pPr>
      <w:r>
        <w:rPr>
          <w:rFonts w:ascii="Arial(W1)" w:hAnsi="Arial(W1)"/>
        </w:rPr>
        <w:t>Firmo o presente para efeitos legais.</w:t>
      </w:r>
    </w:p>
    <w:p w:rsidR="00905CE6" w:rsidRDefault="00905CE6" w:rsidP="00905CE6">
      <w:pPr>
        <w:pStyle w:val="SemEspaamento"/>
        <w:spacing w:line="360" w:lineRule="auto"/>
        <w:ind w:firstLine="708"/>
        <w:jc w:val="both"/>
        <w:rPr>
          <w:rFonts w:ascii="Arial(W1)" w:hAnsi="Arial(W1)"/>
        </w:rPr>
      </w:pPr>
      <w:r>
        <w:rPr>
          <w:rFonts w:ascii="Arial(W1)" w:hAnsi="Arial(W1)"/>
        </w:rPr>
        <w:fldChar w:fldCharType="begin">
          <w:ffData>
            <w:name w:val="Texto8"/>
            <w:enabled/>
            <w:calcOnExit w:val="0"/>
            <w:textInput/>
          </w:ffData>
        </w:fldChar>
      </w:r>
      <w:bookmarkStart w:id="8"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p>
    <w:p w:rsidR="00905CE6" w:rsidRDefault="00905CE6" w:rsidP="00905CE6">
      <w:pPr>
        <w:pStyle w:val="SemEspaamento"/>
        <w:spacing w:line="360" w:lineRule="auto"/>
        <w:ind w:firstLine="708"/>
        <w:jc w:val="both"/>
        <w:rPr>
          <w:rFonts w:ascii="Arial(W1)" w:hAnsi="Arial(W1)"/>
        </w:rPr>
      </w:pPr>
      <w:r>
        <w:rPr>
          <w:rFonts w:ascii="Arial(W1)" w:hAnsi="Arial(W1)"/>
        </w:rPr>
        <w:t xml:space="preserve">(Nome completo do declarante) </w:t>
      </w:r>
    </w:p>
    <w:p w:rsidR="00905CE6" w:rsidRDefault="00905CE6" w:rsidP="00905CE6">
      <w:pPr>
        <w:pStyle w:val="SemEspaamento"/>
        <w:spacing w:line="360" w:lineRule="auto"/>
        <w:ind w:firstLine="708"/>
        <w:jc w:val="both"/>
        <w:rPr>
          <w:rFonts w:ascii="Arial(W1)" w:hAnsi="Arial(W1)"/>
        </w:rPr>
      </w:pPr>
      <w:r>
        <w:rPr>
          <w:rFonts w:ascii="Arial(W1)" w:hAnsi="Arial(W1)"/>
        </w:rPr>
        <w:fldChar w:fldCharType="begin">
          <w:ffData>
            <w:name w:val="Texto9"/>
            <w:enabled/>
            <w:calcOnExit w:val="0"/>
            <w:textInput/>
          </w:ffData>
        </w:fldChar>
      </w:r>
      <w:bookmarkStart w:id="9"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p>
    <w:p w:rsidR="00905CE6" w:rsidRDefault="00905CE6" w:rsidP="00905CE6">
      <w:pPr>
        <w:pStyle w:val="SemEspaamento"/>
        <w:spacing w:line="360" w:lineRule="auto"/>
        <w:ind w:firstLine="708"/>
        <w:jc w:val="both"/>
        <w:rPr>
          <w:rFonts w:ascii="Arial(W1)" w:hAnsi="Arial(W1)"/>
        </w:rPr>
      </w:pPr>
      <w:r>
        <w:rPr>
          <w:rFonts w:ascii="Arial(W1)" w:hAnsi="Arial(W1)"/>
        </w:rPr>
        <w:t>(Documentos:</w:t>
      </w:r>
      <w:r w:rsidR="001646EC">
        <w:rPr>
          <w:rFonts w:ascii="Arial(W1)" w:hAnsi="Arial(W1)"/>
        </w:rPr>
        <w:t xml:space="preserve"> n°</w:t>
      </w:r>
      <w:r>
        <w:rPr>
          <w:rFonts w:ascii="Arial(W1)" w:hAnsi="Arial(W1)"/>
        </w:rPr>
        <w:t xml:space="preserve"> RG/CPF/Matrícula/RA) </w:t>
      </w:r>
    </w:p>
    <w:p w:rsidR="00905CE6" w:rsidRDefault="00905CE6" w:rsidP="00905CE6">
      <w:pPr>
        <w:pStyle w:val="SemEspaamento"/>
        <w:spacing w:line="360" w:lineRule="auto"/>
        <w:ind w:firstLine="708"/>
        <w:jc w:val="both"/>
        <w:rPr>
          <w:rFonts w:ascii="Arial(W1)" w:hAnsi="Arial(W1)"/>
        </w:rPr>
      </w:pPr>
    </w:p>
    <w:p w:rsidR="009D3488" w:rsidRDefault="00905CE6" w:rsidP="009D3488">
      <w:pPr>
        <w:pStyle w:val="SemEspaamento"/>
        <w:spacing w:line="360" w:lineRule="auto"/>
        <w:jc w:val="center"/>
        <w:rPr>
          <w:rFonts w:ascii="Arial(W1)" w:hAnsi="Arial(W1)"/>
        </w:rPr>
      </w:pPr>
      <w:r>
        <w:rPr>
          <w:rFonts w:ascii="Arial(W1)" w:hAnsi="Arial(W1)"/>
        </w:rPr>
        <w:t>____________________________</w:t>
      </w:r>
    </w:p>
    <w:p w:rsidR="00905CE6" w:rsidRDefault="00905CE6" w:rsidP="009D3488">
      <w:pPr>
        <w:pStyle w:val="SemEspaamento"/>
        <w:spacing w:line="360" w:lineRule="auto"/>
        <w:jc w:val="center"/>
        <w:rPr>
          <w:rFonts w:ascii="Arial(W1)" w:hAnsi="Arial(W1)"/>
        </w:rPr>
      </w:pPr>
      <w:r>
        <w:rPr>
          <w:rFonts w:ascii="Arial(W1)" w:hAnsi="Arial(W1)"/>
        </w:rPr>
        <w:t>Assinatura do declarante</w:t>
      </w:r>
    </w:p>
    <w:p w:rsidR="00CC101C" w:rsidRDefault="00CC101C" w:rsidP="009D3488">
      <w:pPr>
        <w:pStyle w:val="SemEspaamento"/>
        <w:spacing w:line="360" w:lineRule="auto"/>
        <w:jc w:val="center"/>
        <w:rPr>
          <w:rFonts w:ascii="Arial(W1)" w:hAnsi="Arial(W1)"/>
        </w:rPr>
      </w:pPr>
    </w:p>
    <w:p w:rsidR="000E080C" w:rsidRPr="00905CE6" w:rsidRDefault="00905CE6" w:rsidP="00905CE6">
      <w:pPr>
        <w:pStyle w:val="SemEspaamento"/>
        <w:spacing w:line="360" w:lineRule="auto"/>
        <w:ind w:firstLine="708"/>
        <w:jc w:val="right"/>
        <w:rPr>
          <w:rFonts w:ascii="Arial(W1)" w:hAnsi="Arial(W1)"/>
        </w:rPr>
      </w:pPr>
      <w:r>
        <w:rPr>
          <w:rFonts w:ascii="Arial(W1)" w:hAnsi="Arial(W1)"/>
        </w:rPr>
        <w:fldChar w:fldCharType="begin">
          <w:ffData>
            <w:name w:val="Texto10"/>
            <w:enabled/>
            <w:calcOnExit w:val="0"/>
            <w:textInput/>
          </w:ffData>
        </w:fldChar>
      </w:r>
      <w:bookmarkStart w:id="10"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de </w:t>
      </w:r>
      <w:r>
        <w:rPr>
          <w:rFonts w:ascii="Arial(W1)" w:hAnsi="Arial(W1)"/>
        </w:rPr>
        <w:fldChar w:fldCharType="begin">
          <w:ffData>
            <w:name w:val="Texto11"/>
            <w:enabled/>
            <w:calcOnExit w:val="0"/>
            <w:textInput/>
          </w:ffData>
        </w:fldChar>
      </w:r>
      <w:bookmarkStart w:id="11"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sidR="00CC101C">
        <w:rPr>
          <w:rFonts w:ascii="Arial(W1)" w:hAnsi="Arial(W1)"/>
        </w:rPr>
        <w:t xml:space="preserve"> de </w:t>
      </w:r>
      <w:r w:rsidR="00CC101C">
        <w:rPr>
          <w:rFonts w:ascii="Arial(W1)" w:hAnsi="Arial(W1)"/>
        </w:rPr>
        <w:fldChar w:fldCharType="begin">
          <w:ffData>
            <w:name w:val="Texto11"/>
            <w:enabled/>
            <w:calcOnExit w:val="0"/>
            <w:textInput/>
          </w:ffData>
        </w:fldChar>
      </w:r>
      <w:r w:rsidR="00CC101C">
        <w:rPr>
          <w:rFonts w:ascii="Arial(W1)" w:hAnsi="Arial(W1)"/>
        </w:rPr>
        <w:instrText xml:space="preserve"> FORMTEXT </w:instrText>
      </w:r>
      <w:r w:rsidR="00CC101C">
        <w:rPr>
          <w:rFonts w:ascii="Arial(W1)" w:hAnsi="Arial(W1)"/>
        </w:rPr>
      </w:r>
      <w:r w:rsidR="00CC101C">
        <w:rPr>
          <w:rFonts w:ascii="Arial(W1)" w:hAnsi="Arial(W1)"/>
        </w:rPr>
        <w:fldChar w:fldCharType="separate"/>
      </w:r>
      <w:r w:rsidR="00CC101C">
        <w:rPr>
          <w:rFonts w:ascii="Arial(W1)" w:hAnsi="Arial(W1)"/>
        </w:rPr>
        <w:t> </w:t>
      </w:r>
      <w:r w:rsidR="00CC101C">
        <w:rPr>
          <w:rFonts w:ascii="Arial(W1)" w:hAnsi="Arial(W1)"/>
        </w:rPr>
        <w:t> </w:t>
      </w:r>
      <w:r w:rsidR="00CC101C">
        <w:rPr>
          <w:rFonts w:ascii="Arial(W1)" w:hAnsi="Arial(W1)"/>
        </w:rPr>
        <w:t> </w:t>
      </w:r>
      <w:r w:rsidR="00CC101C">
        <w:rPr>
          <w:rFonts w:ascii="Arial(W1)" w:hAnsi="Arial(W1)"/>
        </w:rPr>
        <w:t> </w:t>
      </w:r>
      <w:r w:rsidR="00CC101C">
        <w:rPr>
          <w:rFonts w:ascii="Arial(W1)" w:hAnsi="Arial(W1)"/>
        </w:rPr>
        <w:t> </w:t>
      </w:r>
      <w:r w:rsidR="00CC101C">
        <w:rPr>
          <w:rFonts w:ascii="Arial(W1)" w:hAnsi="Arial(W1)"/>
        </w:rPr>
        <w:fldChar w:fldCharType="end"/>
      </w:r>
      <w:r>
        <w:rPr>
          <w:rFonts w:ascii="Arial(W1)" w:hAnsi="Arial(W1)"/>
        </w:rPr>
        <w:t>.</w:t>
      </w:r>
    </w:p>
    <w:sectPr w:rsidR="000E080C" w:rsidRPr="00905C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A1" w:rsidRDefault="001C25A1" w:rsidP="00461113">
      <w:pPr>
        <w:spacing w:after="0" w:line="240" w:lineRule="auto"/>
      </w:pPr>
      <w:r>
        <w:separator/>
      </w:r>
    </w:p>
  </w:endnote>
  <w:endnote w:type="continuationSeparator" w:id="0">
    <w:p w:rsidR="001C25A1" w:rsidRDefault="001C25A1"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A1" w:rsidRDefault="001C25A1" w:rsidP="00461113">
      <w:pPr>
        <w:spacing w:after="0" w:line="240" w:lineRule="auto"/>
      </w:pPr>
      <w:r>
        <w:separator/>
      </w:r>
    </w:p>
  </w:footnote>
  <w:footnote w:type="continuationSeparator" w:id="0">
    <w:p w:rsidR="001C25A1" w:rsidRDefault="001C25A1"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18" w:rsidRDefault="00D54518" w:rsidP="00D54518">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47880B3F" wp14:editId="49244A66">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10471515" wp14:editId="12007AEF">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3778CE0F" wp14:editId="3085E7DF">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54518" w:rsidRDefault="00D54518" w:rsidP="00D54518">
    <w:pPr>
      <w:pStyle w:val="Cabealho"/>
      <w:jc w:val="center"/>
    </w:pPr>
  </w:p>
  <w:p w:rsidR="00D54518" w:rsidRDefault="00D54518" w:rsidP="00D54518">
    <w:pPr>
      <w:pStyle w:val="Cabealho"/>
      <w:jc w:val="center"/>
      <w:rPr>
        <w:rFonts w:ascii="Arial(W1)" w:hAnsi="Arial(W1)"/>
      </w:rPr>
    </w:pPr>
    <w:r>
      <w:rPr>
        <w:rFonts w:ascii="Arial(W1)" w:hAnsi="Arial(W1)"/>
      </w:rPr>
      <w:t>Universidade Estadual de Campinas</w:t>
    </w:r>
  </w:p>
  <w:p w:rsidR="00D54518" w:rsidRDefault="00D54518" w:rsidP="00D54518">
    <w:pPr>
      <w:pStyle w:val="Cabealho"/>
      <w:jc w:val="center"/>
      <w:rPr>
        <w:rFonts w:ascii="Arial(W1)" w:hAnsi="Arial(W1)"/>
      </w:rPr>
    </w:pPr>
    <w:r>
      <w:rPr>
        <w:rFonts w:ascii="Arial(W1)" w:hAnsi="Arial(W1)"/>
      </w:rPr>
      <w:t>Diretoria Executiva de Ensino Pré-Universitário</w:t>
    </w:r>
  </w:p>
  <w:p w:rsidR="00D54518" w:rsidRDefault="00D54518" w:rsidP="00D54518">
    <w:pPr>
      <w:pStyle w:val="Cabealho"/>
      <w:jc w:val="center"/>
      <w:rPr>
        <w:rFonts w:ascii="Arial(W1)" w:hAnsi="Arial(W1)"/>
      </w:rPr>
    </w:pPr>
    <w:r>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j9JOb1FNCIFjg8zXTLtgdwWa8w=" w:salt="t8EfHfff+Rdb4PMq2Q8d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E080C"/>
    <w:rsid w:val="00152545"/>
    <w:rsid w:val="001646EC"/>
    <w:rsid w:val="001C25A1"/>
    <w:rsid w:val="00253070"/>
    <w:rsid w:val="003D28CC"/>
    <w:rsid w:val="00461113"/>
    <w:rsid w:val="004B039C"/>
    <w:rsid w:val="005753F8"/>
    <w:rsid w:val="0069767F"/>
    <w:rsid w:val="006B5E51"/>
    <w:rsid w:val="007132E7"/>
    <w:rsid w:val="007D561F"/>
    <w:rsid w:val="008E3614"/>
    <w:rsid w:val="00905CE6"/>
    <w:rsid w:val="00943253"/>
    <w:rsid w:val="00974EDC"/>
    <w:rsid w:val="009D3488"/>
    <w:rsid w:val="00A471E3"/>
    <w:rsid w:val="00CC101C"/>
    <w:rsid w:val="00D54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905C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905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1642</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Leandra de Souza Barbosa Contin</cp:lastModifiedBy>
  <cp:revision>14</cp:revision>
  <dcterms:created xsi:type="dcterms:W3CDTF">2018-03-08T13:52:00Z</dcterms:created>
  <dcterms:modified xsi:type="dcterms:W3CDTF">2020-02-11T17:33:00Z</dcterms:modified>
</cp:coreProperties>
</file>